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9E148" w14:textId="32D4627F" w:rsidR="00996738" w:rsidRDefault="00996738" w:rsidP="0068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BC63CA" wp14:editId="4C5F69F7">
            <wp:extent cx="4937760" cy="740664"/>
            <wp:effectExtent l="0" t="0" r="0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76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4858F" w14:textId="6A8DCC0B" w:rsidR="00996738" w:rsidRPr="00996738" w:rsidRDefault="00996738" w:rsidP="0099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b/>
          <w:bCs/>
          <w:sz w:val="28"/>
          <w:szCs w:val="28"/>
        </w:rPr>
        <w:t>English Proficiency Exemption List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96738">
        <w:rPr>
          <w:rFonts w:ascii="Times New Roman" w:eastAsia="Times New Roman" w:hAnsi="Times New Roman" w:cs="Times New Roman"/>
          <w:sz w:val="28"/>
          <w:szCs w:val="28"/>
        </w:rPr>
        <w:t>(Updated 7/30/21)</w:t>
      </w:r>
    </w:p>
    <w:p w14:paraId="3DC1B9F6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273C47" w14:textId="62401FE5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Applicants from the following countries whose </w:t>
      </w:r>
      <w:r w:rsidRPr="00996738">
        <w:rPr>
          <w:rFonts w:ascii="Times New Roman" w:eastAsia="Times New Roman" w:hAnsi="Times New Roman" w:cs="Times New Roman"/>
          <w:b/>
          <w:bCs/>
          <w:color w:val="00335B"/>
          <w:sz w:val="28"/>
          <w:szCs w:val="28"/>
        </w:rPr>
        <w:t>first language</w:t>
      </w:r>
      <w:r w:rsidRPr="00996738">
        <w:rPr>
          <w:rFonts w:ascii="Times New Roman" w:eastAsia="Times New Roman" w:hAnsi="Times New Roman" w:cs="Times New Roman"/>
          <w:color w:val="00335B"/>
          <w:sz w:val="28"/>
          <w:szCs w:val="28"/>
        </w:rPr>
        <w:t xml:space="preserve"> </w:t>
      </w: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is English are exempt from the English language test requirement: </w:t>
      </w:r>
    </w:p>
    <w:p w14:paraId="360F52A6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FF92BF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9673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318073" w14:textId="1E38757A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Anguilla </w:t>
      </w:r>
    </w:p>
    <w:p w14:paraId="10F7CFC7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Antigua/Barbuda </w:t>
      </w:r>
    </w:p>
    <w:p w14:paraId="035A113D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Australia </w:t>
      </w:r>
    </w:p>
    <w:p w14:paraId="7FA46E7C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Bahamas </w:t>
      </w:r>
    </w:p>
    <w:p w14:paraId="56EC51C0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Barbados </w:t>
      </w:r>
    </w:p>
    <w:p w14:paraId="5131409E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Belize </w:t>
      </w:r>
    </w:p>
    <w:p w14:paraId="3E78AA88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Bermuda </w:t>
      </w:r>
    </w:p>
    <w:p w14:paraId="35CD9A7F" w14:textId="2BACC19F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British Guyana </w:t>
      </w:r>
    </w:p>
    <w:p w14:paraId="392936F3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Botswana </w:t>
      </w:r>
    </w:p>
    <w:p w14:paraId="6608D665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Canada </w:t>
      </w:r>
    </w:p>
    <w:p w14:paraId="69FAB58F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Cayman Islands </w:t>
      </w:r>
    </w:p>
    <w:p w14:paraId="66377854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Dominica </w:t>
      </w:r>
    </w:p>
    <w:p w14:paraId="796D8216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Falkland Islands (Islas Malvinas) </w:t>
      </w:r>
    </w:p>
    <w:p w14:paraId="086E073A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Ghana </w:t>
      </w:r>
    </w:p>
    <w:p w14:paraId="30C3A5BD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Grenada </w:t>
      </w:r>
    </w:p>
    <w:p w14:paraId="6BDF4D3C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Guam </w:t>
      </w:r>
    </w:p>
    <w:p w14:paraId="377A4648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Guyana </w:t>
      </w:r>
    </w:p>
    <w:p w14:paraId="02850281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Ireland </w:t>
      </w:r>
    </w:p>
    <w:p w14:paraId="6184D8E6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Jamaica/other West Indies </w:t>
      </w:r>
    </w:p>
    <w:p w14:paraId="5184B1EB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Kenya Liberia </w:t>
      </w:r>
    </w:p>
    <w:p w14:paraId="2637A06B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Malawi </w:t>
      </w:r>
    </w:p>
    <w:p w14:paraId="2EE549F9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Montserrat </w:t>
      </w:r>
    </w:p>
    <w:p w14:paraId="7EE8E33C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New Zealand </w:t>
      </w:r>
    </w:p>
    <w:p w14:paraId="26073FFF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Nigeria </w:t>
      </w:r>
    </w:p>
    <w:p w14:paraId="41CD3FB7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Rwanda </w:t>
      </w:r>
    </w:p>
    <w:p w14:paraId="264C3A84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South Africa </w:t>
      </w:r>
    </w:p>
    <w:p w14:paraId="671C8387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St. Helena </w:t>
      </w:r>
    </w:p>
    <w:p w14:paraId="20A0739E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St. Kitts &amp; Nevis </w:t>
      </w:r>
    </w:p>
    <w:p w14:paraId="3FFEF198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St. Lucia </w:t>
      </w:r>
    </w:p>
    <w:p w14:paraId="0909EF96" w14:textId="77777777" w:rsid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St. Vincent </w:t>
      </w:r>
    </w:p>
    <w:p w14:paraId="048AE457" w14:textId="32873BB2" w:rsidR="00996738" w:rsidRPr="00996738" w:rsidRDefault="00996738" w:rsidP="00996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Sudan </w:t>
      </w:r>
    </w:p>
    <w:p w14:paraId="5AD63ABE" w14:textId="15486660" w:rsidR="00996738" w:rsidRPr="00996738" w:rsidRDefault="00996738" w:rsidP="00996738">
      <w:pPr>
        <w:rPr>
          <w:rFonts w:ascii="Times New Roman" w:eastAsia="Times New Roman" w:hAnsi="Times New Roman" w:cs="Times New Roman"/>
          <w:sz w:val="28"/>
          <w:szCs w:val="28"/>
        </w:rPr>
      </w:pP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Trinidad &amp; Tobago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Turks &amp; Caicos Islands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Uganda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United Kingdom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Virgin Island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6738">
        <w:rPr>
          <w:rFonts w:ascii="Times New Roman" w:eastAsia="Times New Roman" w:hAnsi="Times New Roman" w:cs="Times New Roman"/>
          <w:sz w:val="28"/>
          <w:szCs w:val="28"/>
        </w:rPr>
        <w:t xml:space="preserve">Zambia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996738">
        <w:rPr>
          <w:rFonts w:ascii="Times New Roman" w:eastAsia="Times New Roman" w:hAnsi="Times New Roman" w:cs="Times New Roman"/>
          <w:sz w:val="28"/>
          <w:szCs w:val="28"/>
        </w:rPr>
        <w:t>Zimbabwe</w:t>
      </w:r>
    </w:p>
    <w:sectPr w:rsidR="00996738" w:rsidRPr="00996738" w:rsidSect="0099673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38"/>
    <w:rsid w:val="006817B9"/>
    <w:rsid w:val="0099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AC9F"/>
  <w15:chartTrackingRefBased/>
  <w15:docId w15:val="{13C6B543-985E-482E-87B9-24C02F2C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96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Hartshorn, Patty R</dc:creator>
  <cp:keywords/>
  <dc:description/>
  <cp:lastModifiedBy>Hartshorn, Patty R</cp:lastModifiedBy>
  <cp:revision>2</cp:revision>
  <dcterms:created xsi:type="dcterms:W3CDTF">2021-07-30T17:29:00Z</dcterms:created>
  <dcterms:modified xsi:type="dcterms:W3CDTF">2021-07-30T17:38:00Z</dcterms:modified>
</cp:coreProperties>
</file>