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E8DC" w14:textId="157AF157" w:rsidR="00F15D02" w:rsidRDefault="006C76DE" w:rsidP="00F15D0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085ED84" wp14:editId="2E65FE0B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2028825" cy="1718945"/>
            <wp:effectExtent l="0" t="0" r="0" b="0"/>
            <wp:wrapTight wrapText="bothSides">
              <wp:wrapPolygon edited="0">
                <wp:start x="7301" y="1436"/>
                <wp:lineTo x="4665" y="3112"/>
                <wp:lineTo x="2637" y="4548"/>
                <wp:lineTo x="2637" y="5745"/>
                <wp:lineTo x="1420" y="8139"/>
                <wp:lineTo x="1217" y="10054"/>
                <wp:lineTo x="1825" y="17235"/>
                <wp:lineTo x="3651" y="19390"/>
                <wp:lineTo x="3854" y="19868"/>
                <wp:lineTo x="17442" y="19868"/>
                <wp:lineTo x="18659" y="17235"/>
                <wp:lineTo x="19876" y="13405"/>
                <wp:lineTo x="20485" y="9336"/>
                <wp:lineTo x="20079" y="7900"/>
                <wp:lineTo x="18862" y="5745"/>
                <wp:lineTo x="19065" y="3830"/>
                <wp:lineTo x="14806" y="2154"/>
                <wp:lineTo x="9330" y="1436"/>
                <wp:lineTo x="7301" y="1436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708">
        <w:rPr>
          <w:rFonts w:ascii="Arial" w:hAnsi="Arial" w:cs="Arial"/>
          <w:b/>
          <w:bCs/>
          <w:sz w:val="28"/>
          <w:szCs w:val="28"/>
        </w:rPr>
        <w:t xml:space="preserve">        </w:t>
      </w:r>
      <w:r w:rsidR="00F15D02" w:rsidRPr="008A3009">
        <w:rPr>
          <w:rFonts w:ascii="Arial" w:hAnsi="Arial" w:cs="Arial"/>
          <w:b/>
          <w:bCs/>
          <w:sz w:val="28"/>
          <w:szCs w:val="28"/>
        </w:rPr>
        <w:t>Sponsorship Opportunities</w:t>
      </w:r>
      <w:r w:rsidR="00F15D02" w:rsidRPr="008A3009">
        <w:rPr>
          <w:rFonts w:ascii="Arial" w:hAnsi="Arial" w:cs="Arial"/>
          <w:b/>
          <w:sz w:val="28"/>
          <w:szCs w:val="28"/>
        </w:rPr>
        <w:t xml:space="preserve"> for </w:t>
      </w:r>
      <w:r w:rsidR="008A3009" w:rsidRPr="008A3009">
        <w:rPr>
          <w:rFonts w:ascii="Arial" w:hAnsi="Arial" w:cs="Arial"/>
          <w:b/>
          <w:sz w:val="28"/>
          <w:szCs w:val="28"/>
        </w:rPr>
        <w:t>20</w:t>
      </w:r>
      <w:r w:rsidR="008B2B52">
        <w:rPr>
          <w:rFonts w:ascii="Arial" w:hAnsi="Arial" w:cs="Arial"/>
          <w:b/>
          <w:sz w:val="28"/>
          <w:szCs w:val="28"/>
        </w:rPr>
        <w:t>21</w:t>
      </w:r>
    </w:p>
    <w:p w14:paraId="1CD21651" w14:textId="29800183" w:rsidR="00505A1E" w:rsidRPr="008A3009" w:rsidRDefault="008B2B52" w:rsidP="00F15D0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5th</w:t>
      </w:r>
      <w:r w:rsidR="00505A1E">
        <w:rPr>
          <w:rFonts w:ascii="Arial" w:hAnsi="Arial" w:cs="Arial"/>
          <w:b/>
          <w:sz w:val="28"/>
          <w:szCs w:val="28"/>
        </w:rPr>
        <w:t xml:space="preserve"> Annual</w:t>
      </w:r>
    </w:p>
    <w:p w14:paraId="42AEE576" w14:textId="77777777" w:rsidR="00F15D02" w:rsidRPr="008A3009" w:rsidRDefault="008A3009" w:rsidP="00F15D02">
      <w:pPr>
        <w:pStyle w:val="Heading1"/>
        <w:ind w:left="0"/>
        <w:jc w:val="center"/>
        <w:rPr>
          <w:rFonts w:cs="Arial"/>
          <w:sz w:val="28"/>
          <w:szCs w:val="28"/>
        </w:rPr>
      </w:pPr>
      <w:r w:rsidRPr="008A3009">
        <w:rPr>
          <w:rFonts w:cs="Arial"/>
          <w:sz w:val="28"/>
          <w:szCs w:val="28"/>
        </w:rPr>
        <w:t>MN CHW Rural Health</w:t>
      </w:r>
      <w:r w:rsidR="00F15D02" w:rsidRPr="008A3009">
        <w:rPr>
          <w:rFonts w:cs="Arial"/>
          <w:sz w:val="28"/>
          <w:szCs w:val="28"/>
        </w:rPr>
        <w:t xml:space="preserve"> Conference</w:t>
      </w:r>
    </w:p>
    <w:p w14:paraId="4AA5B702" w14:textId="2CBEC5B6" w:rsidR="00F15D02" w:rsidRPr="008A3009" w:rsidRDefault="006C76DE" w:rsidP="008A300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October</w:t>
      </w:r>
      <w:r w:rsidR="00505A1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15</w:t>
      </w:r>
      <w:r w:rsidR="008A3009" w:rsidRPr="008A3009">
        <w:rPr>
          <w:rFonts w:ascii="Arial" w:hAnsi="Arial" w:cs="Arial"/>
          <w:b/>
          <w:sz w:val="28"/>
          <w:szCs w:val="28"/>
        </w:rPr>
        <w:t>, 20</w:t>
      </w:r>
      <w:r>
        <w:rPr>
          <w:rFonts w:ascii="Arial" w:hAnsi="Arial" w:cs="Arial"/>
          <w:b/>
          <w:sz w:val="28"/>
          <w:szCs w:val="28"/>
        </w:rPr>
        <w:t>21</w:t>
      </w:r>
    </w:p>
    <w:p w14:paraId="526AAB15" w14:textId="77777777" w:rsidR="00F15D02" w:rsidRPr="008A3009" w:rsidRDefault="00F15D02" w:rsidP="00F15D02">
      <w:pPr>
        <w:pBdr>
          <w:bottom w:val="double" w:sz="6" w:space="1" w:color="auto"/>
        </w:pBdr>
        <w:rPr>
          <w:rFonts w:ascii="Arial" w:hAnsi="Arial" w:cs="Arial"/>
          <w:sz w:val="8"/>
          <w:szCs w:val="8"/>
        </w:rPr>
      </w:pPr>
    </w:p>
    <w:p w14:paraId="613218EC" w14:textId="77777777" w:rsidR="00F15D02" w:rsidRPr="008A3009" w:rsidRDefault="00F15D02" w:rsidP="00F15D02">
      <w:pPr>
        <w:rPr>
          <w:rFonts w:ascii="Arial" w:hAnsi="Arial" w:cs="Arial"/>
          <w:sz w:val="8"/>
          <w:szCs w:val="8"/>
        </w:rPr>
      </w:pPr>
    </w:p>
    <w:p w14:paraId="59F2FCD6" w14:textId="77777777" w:rsidR="00F15D02" w:rsidRPr="008A3009" w:rsidRDefault="008A3009" w:rsidP="000671B7">
      <w:pPr>
        <w:tabs>
          <w:tab w:val="left" w:pos="360"/>
          <w:tab w:val="left" w:pos="720"/>
        </w:tabs>
        <w:jc w:val="center"/>
        <w:rPr>
          <w:rFonts w:ascii="Arial" w:hAnsi="Arial" w:cs="Arial"/>
          <w:i/>
        </w:rPr>
      </w:pPr>
      <w:r w:rsidRPr="008A3009">
        <w:rPr>
          <w:rFonts w:ascii="Arial" w:hAnsi="Arial" w:cs="Arial"/>
          <w:i/>
        </w:rPr>
        <w:t>Be a part of advancing Community Health Workers in greater Minnesota!</w:t>
      </w:r>
    </w:p>
    <w:p w14:paraId="59DA752F" w14:textId="77777777" w:rsidR="00C66E44" w:rsidRPr="008A3009" w:rsidRDefault="00C66E44" w:rsidP="000671B7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  <w:szCs w:val="28"/>
          <w:u w:val="single"/>
        </w:rPr>
      </w:pPr>
    </w:p>
    <w:p w14:paraId="6B3F792D" w14:textId="77777777" w:rsidR="006C76DE" w:rsidRDefault="006C76DE" w:rsidP="00126E0A">
      <w:pPr>
        <w:pStyle w:val="NormalWeb"/>
        <w:spacing w:before="120" w:beforeAutospacing="0" w:after="0" w:afterAutospacing="0"/>
        <w:ind w:left="720"/>
        <w:rPr>
          <w:rFonts w:ascii="Arial" w:hAnsi="Arial" w:cs="Arial"/>
          <w:b/>
          <w:sz w:val="28"/>
          <w:szCs w:val="28"/>
          <w:u w:val="single"/>
        </w:rPr>
      </w:pPr>
    </w:p>
    <w:p w14:paraId="2CCE64F1" w14:textId="1032DE06" w:rsidR="00F15D02" w:rsidRPr="008A3009" w:rsidRDefault="00F52417" w:rsidP="00126E0A">
      <w:pPr>
        <w:pStyle w:val="NormalWeb"/>
        <w:spacing w:before="120" w:beforeAutospacing="0" w:after="0" w:afterAutospacing="0"/>
        <w:ind w:left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Platinum</w:t>
      </w:r>
      <w:r w:rsidR="00C2037E" w:rsidRPr="008A3009">
        <w:rPr>
          <w:rFonts w:ascii="Arial" w:hAnsi="Arial" w:cs="Arial"/>
          <w:b/>
          <w:sz w:val="28"/>
          <w:szCs w:val="28"/>
          <w:u w:val="single"/>
        </w:rPr>
        <w:t xml:space="preserve"> Sponsorship of </w:t>
      </w:r>
      <w:r w:rsidR="008A3009" w:rsidRPr="008A3009">
        <w:rPr>
          <w:rFonts w:ascii="Arial" w:hAnsi="Arial" w:cs="Arial"/>
          <w:b/>
          <w:sz w:val="28"/>
          <w:szCs w:val="28"/>
          <w:u w:val="single"/>
        </w:rPr>
        <w:t>$2,5</w:t>
      </w:r>
      <w:r w:rsidR="00F15D02" w:rsidRPr="008A3009">
        <w:rPr>
          <w:rFonts w:ascii="Arial" w:hAnsi="Arial" w:cs="Arial"/>
          <w:b/>
          <w:sz w:val="28"/>
          <w:szCs w:val="28"/>
          <w:u w:val="single"/>
        </w:rPr>
        <w:t>00 includes</w:t>
      </w:r>
      <w:r w:rsidR="00F15D02" w:rsidRPr="008A3009">
        <w:rPr>
          <w:rFonts w:ascii="Arial" w:hAnsi="Arial" w:cs="Arial"/>
          <w:b/>
          <w:sz w:val="28"/>
          <w:szCs w:val="28"/>
        </w:rPr>
        <w:t>:</w:t>
      </w:r>
    </w:p>
    <w:p w14:paraId="0503355D" w14:textId="77777777" w:rsidR="00F15D02" w:rsidRDefault="00835320" w:rsidP="00126E0A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One</w:t>
      </w:r>
      <w:r w:rsidR="00F15D02" w:rsidRPr="008A3009">
        <w:rPr>
          <w:rFonts w:ascii="Arial" w:hAnsi="Arial" w:cs="Arial"/>
          <w:sz w:val="22"/>
          <w:szCs w:val="22"/>
        </w:rPr>
        <w:t xml:space="preserve"> exhibit table</w:t>
      </w:r>
    </w:p>
    <w:p w14:paraId="6722F305" w14:textId="77777777" w:rsidR="00835320" w:rsidRPr="008A3009" w:rsidRDefault="00835320" w:rsidP="00126E0A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include promotional material in attendee welcome packet</w:t>
      </w:r>
    </w:p>
    <w:p w14:paraId="42D1F689" w14:textId="77777777" w:rsidR="00F15D02" w:rsidRPr="008A3009" w:rsidRDefault="00F15D02" w:rsidP="00126E0A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8A3009">
        <w:rPr>
          <w:rFonts w:ascii="Arial" w:hAnsi="Arial" w:cs="Arial"/>
          <w:sz w:val="22"/>
          <w:szCs w:val="22"/>
        </w:rPr>
        <w:t xml:space="preserve">Five complimentary full conference registrations </w:t>
      </w:r>
    </w:p>
    <w:p w14:paraId="0BEBB8F2" w14:textId="77777777" w:rsidR="00F15D02" w:rsidRPr="008A3009" w:rsidRDefault="00F15D02" w:rsidP="00126E0A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8A3009">
        <w:rPr>
          <w:rFonts w:ascii="Arial" w:hAnsi="Arial" w:cs="Arial"/>
          <w:sz w:val="22"/>
          <w:szCs w:val="22"/>
        </w:rPr>
        <w:t>Link from Conference website to Sponsor’s website</w:t>
      </w:r>
    </w:p>
    <w:p w14:paraId="6D22C0DA" w14:textId="77777777" w:rsidR="000671B7" w:rsidRPr="008A3009" w:rsidRDefault="00F15D02" w:rsidP="00126E0A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2"/>
          <w:szCs w:val="22"/>
        </w:rPr>
      </w:pPr>
      <w:r w:rsidRPr="008A3009">
        <w:rPr>
          <w:rFonts w:ascii="Arial" w:hAnsi="Arial" w:cs="Arial"/>
          <w:sz w:val="22"/>
          <w:szCs w:val="22"/>
        </w:rPr>
        <w:t xml:space="preserve">Prominent recognition as Host Sponsor </w:t>
      </w:r>
    </w:p>
    <w:p w14:paraId="694D5A16" w14:textId="77777777" w:rsidR="000671B7" w:rsidRPr="008A3009" w:rsidRDefault="000671B7" w:rsidP="000671B7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2"/>
          <w:szCs w:val="22"/>
        </w:rPr>
      </w:pPr>
      <w:r w:rsidRPr="008A3009">
        <w:rPr>
          <w:rFonts w:ascii="Arial" w:hAnsi="Arial" w:cs="Arial"/>
          <w:sz w:val="22"/>
          <w:szCs w:val="22"/>
        </w:rPr>
        <w:t>Link from Conference website, l</w:t>
      </w:r>
      <w:r w:rsidRPr="008A3009">
        <w:rPr>
          <w:rFonts w:ascii="Arial" w:hAnsi="Arial" w:cs="Arial"/>
          <w:bCs/>
          <w:sz w:val="22"/>
          <w:szCs w:val="22"/>
        </w:rPr>
        <w:t xml:space="preserve">ogo displayed </w:t>
      </w:r>
      <w:r w:rsidRPr="008A3009">
        <w:rPr>
          <w:rFonts w:ascii="Arial" w:hAnsi="Arial" w:cs="Arial"/>
          <w:sz w:val="22"/>
          <w:szCs w:val="22"/>
        </w:rPr>
        <w:t>in printed program and onsite signage</w:t>
      </w:r>
    </w:p>
    <w:p w14:paraId="5785F79A" w14:textId="77777777" w:rsidR="00F15D02" w:rsidRPr="008A3009" w:rsidRDefault="00F15D02" w:rsidP="00126E0A">
      <w:pPr>
        <w:ind w:left="720"/>
        <w:rPr>
          <w:rFonts w:ascii="Arial" w:hAnsi="Arial" w:cs="Arial"/>
          <w:sz w:val="22"/>
          <w:szCs w:val="22"/>
        </w:rPr>
      </w:pPr>
    </w:p>
    <w:p w14:paraId="4978A137" w14:textId="2768E36D" w:rsidR="00F15D02" w:rsidRPr="008A3009" w:rsidRDefault="00C85723" w:rsidP="00126E0A">
      <w:pPr>
        <w:spacing w:before="12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Gold </w:t>
      </w:r>
      <w:r w:rsidR="00C2037E" w:rsidRPr="008A3009">
        <w:rPr>
          <w:rFonts w:ascii="Arial" w:hAnsi="Arial" w:cs="Arial"/>
          <w:b/>
          <w:sz w:val="28"/>
          <w:szCs w:val="28"/>
          <w:u w:val="single"/>
        </w:rPr>
        <w:t xml:space="preserve">Sponsorship Opportunities of </w:t>
      </w:r>
      <w:r w:rsidR="008A3009" w:rsidRPr="008A3009">
        <w:rPr>
          <w:rFonts w:ascii="Arial" w:hAnsi="Arial" w:cs="Arial"/>
          <w:b/>
          <w:sz w:val="28"/>
          <w:szCs w:val="28"/>
          <w:u w:val="single"/>
        </w:rPr>
        <w:t xml:space="preserve">$1,000 </w:t>
      </w:r>
      <w:r w:rsidR="00C2037E" w:rsidRPr="008A3009">
        <w:rPr>
          <w:rFonts w:ascii="Arial" w:hAnsi="Arial" w:cs="Arial"/>
          <w:b/>
          <w:sz w:val="28"/>
          <w:szCs w:val="28"/>
          <w:u w:val="single"/>
        </w:rPr>
        <w:t>include</w:t>
      </w:r>
      <w:r w:rsidR="00B37365">
        <w:rPr>
          <w:rFonts w:ascii="Arial" w:hAnsi="Arial" w:cs="Arial"/>
          <w:b/>
          <w:sz w:val="28"/>
          <w:szCs w:val="28"/>
          <w:u w:val="single"/>
        </w:rPr>
        <w:t>s</w:t>
      </w:r>
      <w:r w:rsidR="00F15D02" w:rsidRPr="008A3009">
        <w:rPr>
          <w:rFonts w:ascii="Arial" w:hAnsi="Arial" w:cs="Arial"/>
          <w:sz w:val="22"/>
          <w:szCs w:val="22"/>
        </w:rPr>
        <w:t>:</w:t>
      </w:r>
    </w:p>
    <w:p w14:paraId="33CDA5C1" w14:textId="77777777" w:rsidR="00835320" w:rsidRDefault="00F15D02" w:rsidP="00835320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2"/>
          <w:szCs w:val="22"/>
        </w:rPr>
      </w:pPr>
      <w:r w:rsidRPr="008A3009">
        <w:rPr>
          <w:rFonts w:ascii="Arial" w:hAnsi="Arial" w:cs="Arial"/>
          <w:sz w:val="22"/>
          <w:szCs w:val="22"/>
        </w:rPr>
        <w:t>One exhibit table</w:t>
      </w:r>
    </w:p>
    <w:p w14:paraId="735CB0BB" w14:textId="77777777" w:rsidR="00835320" w:rsidRPr="00835320" w:rsidRDefault="00835320" w:rsidP="00835320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2"/>
          <w:szCs w:val="22"/>
        </w:rPr>
      </w:pPr>
      <w:r w:rsidRPr="00835320">
        <w:rPr>
          <w:rFonts w:ascii="Arial" w:hAnsi="Arial" w:cs="Arial"/>
          <w:sz w:val="22"/>
          <w:szCs w:val="22"/>
        </w:rPr>
        <w:t>Ability to include promotional material in attendee welcome packet</w:t>
      </w:r>
    </w:p>
    <w:p w14:paraId="45F4EB0C" w14:textId="77777777" w:rsidR="00F15D02" w:rsidRPr="008A3009" w:rsidRDefault="00F15D02" w:rsidP="00126E0A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8A3009">
        <w:rPr>
          <w:rFonts w:ascii="Arial" w:hAnsi="Arial" w:cs="Arial"/>
          <w:sz w:val="22"/>
          <w:szCs w:val="22"/>
        </w:rPr>
        <w:t>T</w:t>
      </w:r>
      <w:r w:rsidR="00126E0A" w:rsidRPr="008A3009">
        <w:rPr>
          <w:rFonts w:ascii="Arial" w:hAnsi="Arial" w:cs="Arial"/>
          <w:sz w:val="22"/>
          <w:szCs w:val="22"/>
        </w:rPr>
        <w:t>hree</w:t>
      </w:r>
      <w:r w:rsidRPr="008A3009">
        <w:rPr>
          <w:rFonts w:ascii="Arial" w:hAnsi="Arial" w:cs="Arial"/>
          <w:sz w:val="22"/>
          <w:szCs w:val="22"/>
        </w:rPr>
        <w:t xml:space="preserve"> complimentary</w:t>
      </w:r>
      <w:r w:rsidR="008A3009" w:rsidRPr="008A3009">
        <w:rPr>
          <w:rFonts w:ascii="Arial" w:hAnsi="Arial" w:cs="Arial"/>
          <w:sz w:val="22"/>
          <w:szCs w:val="22"/>
        </w:rPr>
        <w:t xml:space="preserve"> full conference registrations</w:t>
      </w:r>
    </w:p>
    <w:p w14:paraId="5FEA019A" w14:textId="77777777" w:rsidR="00126E0A" w:rsidRPr="008A3009" w:rsidRDefault="00126E0A" w:rsidP="00126E0A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8A3009">
        <w:rPr>
          <w:rFonts w:ascii="Arial" w:hAnsi="Arial" w:cs="Arial"/>
          <w:sz w:val="22"/>
          <w:szCs w:val="22"/>
        </w:rPr>
        <w:t>Link from Conference website to Sponsor’s website</w:t>
      </w:r>
    </w:p>
    <w:p w14:paraId="2F4C4D68" w14:textId="77777777" w:rsidR="00126E0A" w:rsidRPr="008A3009" w:rsidRDefault="000671B7" w:rsidP="00126E0A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2"/>
          <w:szCs w:val="22"/>
        </w:rPr>
      </w:pPr>
      <w:r w:rsidRPr="008A3009">
        <w:rPr>
          <w:rFonts w:ascii="Arial" w:hAnsi="Arial" w:cs="Arial"/>
          <w:sz w:val="22"/>
          <w:szCs w:val="22"/>
        </w:rPr>
        <w:t>L</w:t>
      </w:r>
      <w:r w:rsidRPr="008A3009">
        <w:rPr>
          <w:rFonts w:ascii="Arial" w:hAnsi="Arial" w:cs="Arial"/>
          <w:bCs/>
          <w:sz w:val="22"/>
          <w:szCs w:val="22"/>
        </w:rPr>
        <w:t xml:space="preserve">ogo displayed </w:t>
      </w:r>
      <w:r w:rsidRPr="008A3009">
        <w:rPr>
          <w:rFonts w:ascii="Arial" w:hAnsi="Arial" w:cs="Arial"/>
          <w:sz w:val="22"/>
          <w:szCs w:val="22"/>
        </w:rPr>
        <w:t>in</w:t>
      </w:r>
      <w:r w:rsidR="00126E0A" w:rsidRPr="008A3009">
        <w:rPr>
          <w:rFonts w:ascii="Arial" w:hAnsi="Arial" w:cs="Arial"/>
          <w:sz w:val="22"/>
          <w:szCs w:val="22"/>
        </w:rPr>
        <w:t xml:space="preserve"> printed program and onsite signage</w:t>
      </w:r>
    </w:p>
    <w:p w14:paraId="1D426E2B" w14:textId="77777777" w:rsidR="00C2037E" w:rsidRPr="008A3009" w:rsidRDefault="00C2037E" w:rsidP="008A3009">
      <w:pPr>
        <w:pStyle w:val="BodyText"/>
        <w:tabs>
          <w:tab w:val="left" w:pos="360"/>
          <w:tab w:val="left" w:pos="720"/>
        </w:tabs>
        <w:spacing w:before="120" w:after="0"/>
        <w:rPr>
          <w:rFonts w:ascii="Arial" w:hAnsi="Arial" w:cs="Arial"/>
          <w:bCs/>
          <w:sz w:val="22"/>
          <w:szCs w:val="22"/>
        </w:rPr>
      </w:pPr>
    </w:p>
    <w:p w14:paraId="188923DE" w14:textId="7DE98DC8" w:rsidR="00F15D02" w:rsidRPr="008A3009" w:rsidRDefault="00C85723" w:rsidP="00126E0A">
      <w:pPr>
        <w:pStyle w:val="BodyText"/>
        <w:tabs>
          <w:tab w:val="left" w:pos="360"/>
          <w:tab w:val="left" w:pos="720"/>
        </w:tabs>
        <w:spacing w:before="120" w:after="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Silver Sponsorship</w:t>
      </w:r>
      <w:r w:rsidR="00C2037E" w:rsidRPr="008A3009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8A3009" w:rsidRPr="008A3009">
        <w:rPr>
          <w:rFonts w:ascii="Arial" w:hAnsi="Arial" w:cs="Arial"/>
          <w:b/>
          <w:bCs/>
          <w:sz w:val="28"/>
          <w:szCs w:val="28"/>
          <w:u w:val="single"/>
        </w:rPr>
        <w:t>of $500</w:t>
      </w:r>
      <w:r w:rsidR="00126E0A" w:rsidRPr="008A3009">
        <w:rPr>
          <w:rFonts w:ascii="Arial" w:hAnsi="Arial" w:cs="Arial"/>
          <w:b/>
          <w:bCs/>
          <w:sz w:val="28"/>
          <w:szCs w:val="28"/>
          <w:u w:val="single"/>
        </w:rPr>
        <w:t xml:space="preserve"> include</w:t>
      </w:r>
      <w:r w:rsidR="00B37365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F15D02" w:rsidRPr="008A3009">
        <w:rPr>
          <w:rFonts w:ascii="Arial" w:hAnsi="Arial" w:cs="Arial"/>
          <w:bCs/>
          <w:sz w:val="22"/>
          <w:szCs w:val="22"/>
        </w:rPr>
        <w:t>:</w:t>
      </w:r>
    </w:p>
    <w:p w14:paraId="6031B09F" w14:textId="77777777" w:rsidR="00835320" w:rsidRDefault="00126E0A" w:rsidP="00835320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sz w:val="22"/>
          <w:szCs w:val="22"/>
        </w:rPr>
      </w:pPr>
      <w:r w:rsidRPr="008A3009">
        <w:rPr>
          <w:rFonts w:ascii="Arial" w:hAnsi="Arial" w:cs="Arial"/>
          <w:sz w:val="22"/>
          <w:szCs w:val="22"/>
        </w:rPr>
        <w:t>One exhibit table</w:t>
      </w:r>
    </w:p>
    <w:p w14:paraId="6D51ADB5" w14:textId="77777777" w:rsidR="00835320" w:rsidRPr="00835320" w:rsidRDefault="00835320" w:rsidP="00835320">
      <w:pPr>
        <w:pStyle w:val="ListParagraph"/>
        <w:numPr>
          <w:ilvl w:val="0"/>
          <w:numId w:val="3"/>
        </w:numPr>
        <w:ind w:left="1440"/>
        <w:rPr>
          <w:rFonts w:ascii="Arial" w:hAnsi="Arial" w:cs="Arial"/>
          <w:sz w:val="22"/>
          <w:szCs w:val="22"/>
        </w:rPr>
      </w:pPr>
      <w:r w:rsidRPr="00835320">
        <w:rPr>
          <w:rFonts w:ascii="Arial" w:hAnsi="Arial" w:cs="Arial"/>
          <w:sz w:val="22"/>
          <w:szCs w:val="22"/>
        </w:rPr>
        <w:t>Ability to include promotional material in attendee welcome packet</w:t>
      </w:r>
    </w:p>
    <w:p w14:paraId="7181F2CF" w14:textId="77777777" w:rsidR="000671B7" w:rsidRPr="008A3009" w:rsidRDefault="00126E0A" w:rsidP="000671B7">
      <w:pPr>
        <w:pStyle w:val="BodyText"/>
        <w:numPr>
          <w:ilvl w:val="0"/>
          <w:numId w:val="3"/>
        </w:numPr>
        <w:tabs>
          <w:tab w:val="left" w:pos="360"/>
          <w:tab w:val="left" w:pos="720"/>
        </w:tabs>
        <w:spacing w:after="0"/>
        <w:ind w:left="1440"/>
        <w:rPr>
          <w:rFonts w:ascii="Arial" w:hAnsi="Arial" w:cs="Arial"/>
          <w:bCs/>
          <w:sz w:val="22"/>
          <w:szCs w:val="22"/>
        </w:rPr>
      </w:pPr>
      <w:r w:rsidRPr="008A3009">
        <w:rPr>
          <w:rFonts w:ascii="Arial" w:hAnsi="Arial" w:cs="Arial"/>
          <w:bCs/>
          <w:sz w:val="22"/>
          <w:szCs w:val="22"/>
        </w:rPr>
        <w:t>Two</w:t>
      </w:r>
      <w:r w:rsidR="00F15D02" w:rsidRPr="008A3009">
        <w:rPr>
          <w:rFonts w:ascii="Arial" w:hAnsi="Arial" w:cs="Arial"/>
          <w:bCs/>
          <w:sz w:val="22"/>
          <w:szCs w:val="22"/>
        </w:rPr>
        <w:t xml:space="preserve"> complimentary full conference registration</w:t>
      </w:r>
      <w:r w:rsidRPr="008A3009">
        <w:rPr>
          <w:rFonts w:ascii="Arial" w:hAnsi="Arial" w:cs="Arial"/>
          <w:bCs/>
          <w:sz w:val="22"/>
          <w:szCs w:val="22"/>
        </w:rPr>
        <w:t>s</w:t>
      </w:r>
    </w:p>
    <w:p w14:paraId="214CEB5C" w14:textId="77777777" w:rsidR="000671B7" w:rsidRPr="008A3009" w:rsidRDefault="000671B7" w:rsidP="000671B7">
      <w:pPr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rFonts w:ascii="Arial" w:hAnsi="Arial" w:cs="Arial"/>
          <w:sz w:val="22"/>
          <w:szCs w:val="22"/>
        </w:rPr>
      </w:pPr>
      <w:r w:rsidRPr="008A3009">
        <w:rPr>
          <w:rFonts w:ascii="Arial" w:hAnsi="Arial" w:cs="Arial"/>
          <w:sz w:val="22"/>
          <w:szCs w:val="22"/>
        </w:rPr>
        <w:t>Link from Conference website to Sponsor’s website</w:t>
      </w:r>
    </w:p>
    <w:p w14:paraId="1EEDDB27" w14:textId="1A16E5D3" w:rsidR="000671B7" w:rsidRDefault="000671B7" w:rsidP="000671B7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2"/>
          <w:szCs w:val="22"/>
        </w:rPr>
      </w:pPr>
      <w:r w:rsidRPr="008A3009">
        <w:rPr>
          <w:rFonts w:ascii="Arial" w:hAnsi="Arial" w:cs="Arial"/>
          <w:sz w:val="22"/>
          <w:szCs w:val="22"/>
        </w:rPr>
        <w:t>L</w:t>
      </w:r>
      <w:r w:rsidRPr="008A3009">
        <w:rPr>
          <w:rFonts w:ascii="Arial" w:hAnsi="Arial" w:cs="Arial"/>
          <w:bCs/>
          <w:sz w:val="22"/>
          <w:szCs w:val="22"/>
        </w:rPr>
        <w:t xml:space="preserve">ogo displayed </w:t>
      </w:r>
      <w:r w:rsidRPr="008A3009">
        <w:rPr>
          <w:rFonts w:ascii="Arial" w:hAnsi="Arial" w:cs="Arial"/>
          <w:sz w:val="22"/>
          <w:szCs w:val="22"/>
        </w:rPr>
        <w:t>in printed program and onsite signage</w:t>
      </w:r>
    </w:p>
    <w:p w14:paraId="7B7B9170" w14:textId="44333A81" w:rsidR="00F52417" w:rsidRDefault="00F52417" w:rsidP="00F52417">
      <w:pPr>
        <w:rPr>
          <w:rFonts w:ascii="Arial" w:hAnsi="Arial" w:cs="Arial"/>
          <w:sz w:val="22"/>
          <w:szCs w:val="22"/>
        </w:rPr>
      </w:pPr>
    </w:p>
    <w:p w14:paraId="7C583622" w14:textId="5F21BD4C" w:rsidR="00F52417" w:rsidRDefault="00F52417" w:rsidP="00F52417">
      <w:pPr>
        <w:rPr>
          <w:rFonts w:ascii="Arial" w:hAnsi="Arial" w:cs="Arial"/>
          <w:sz w:val="22"/>
          <w:szCs w:val="22"/>
        </w:rPr>
      </w:pPr>
    </w:p>
    <w:p w14:paraId="29C9D266" w14:textId="03F132E9" w:rsidR="00F52417" w:rsidRPr="008A3009" w:rsidRDefault="00F52417" w:rsidP="00F52417">
      <w:pPr>
        <w:pStyle w:val="BodyText"/>
        <w:tabs>
          <w:tab w:val="left" w:pos="360"/>
          <w:tab w:val="left" w:pos="720"/>
        </w:tabs>
        <w:spacing w:before="120" w:after="0"/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Bronze Sponsorship</w:t>
      </w:r>
      <w:r w:rsidR="00B37365">
        <w:rPr>
          <w:rFonts w:ascii="Arial" w:hAnsi="Arial" w:cs="Arial"/>
          <w:b/>
          <w:bCs/>
          <w:sz w:val="28"/>
          <w:szCs w:val="28"/>
          <w:u w:val="single"/>
        </w:rPr>
        <w:t xml:space="preserve"> of any lesser amount</w:t>
      </w:r>
      <w:r w:rsidRPr="008A3009">
        <w:rPr>
          <w:rFonts w:ascii="Arial" w:hAnsi="Arial" w:cs="Arial"/>
          <w:b/>
          <w:bCs/>
          <w:sz w:val="28"/>
          <w:szCs w:val="28"/>
          <w:u w:val="single"/>
        </w:rPr>
        <w:t xml:space="preserve"> include</w:t>
      </w:r>
      <w:r w:rsidR="00B37365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8A3009">
        <w:rPr>
          <w:rFonts w:ascii="Arial" w:hAnsi="Arial" w:cs="Arial"/>
          <w:bCs/>
          <w:sz w:val="22"/>
          <w:szCs w:val="22"/>
        </w:rPr>
        <w:t>:</w:t>
      </w:r>
    </w:p>
    <w:p w14:paraId="777B1D62" w14:textId="59EC1CFE" w:rsidR="00F52417" w:rsidRPr="008A3009" w:rsidRDefault="00F52417" w:rsidP="00F52417">
      <w:pPr>
        <w:pStyle w:val="BodyText"/>
        <w:numPr>
          <w:ilvl w:val="0"/>
          <w:numId w:val="3"/>
        </w:numPr>
        <w:tabs>
          <w:tab w:val="left" w:pos="360"/>
          <w:tab w:val="left" w:pos="720"/>
        </w:tabs>
        <w:spacing w:after="0"/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One</w:t>
      </w:r>
      <w:r w:rsidRPr="008A3009">
        <w:rPr>
          <w:rFonts w:ascii="Arial" w:hAnsi="Arial" w:cs="Arial"/>
          <w:bCs/>
          <w:sz w:val="22"/>
          <w:szCs w:val="22"/>
        </w:rPr>
        <w:t xml:space="preserve"> complimentary full conference registration</w:t>
      </w:r>
    </w:p>
    <w:p w14:paraId="67F94090" w14:textId="77777777" w:rsidR="00F52417" w:rsidRDefault="00F52417" w:rsidP="00F52417">
      <w:pPr>
        <w:pStyle w:val="ListParagraph"/>
        <w:numPr>
          <w:ilvl w:val="0"/>
          <w:numId w:val="2"/>
        </w:numPr>
        <w:ind w:left="1440"/>
        <w:rPr>
          <w:rFonts w:ascii="Arial" w:hAnsi="Arial" w:cs="Arial"/>
          <w:sz w:val="22"/>
          <w:szCs w:val="22"/>
        </w:rPr>
      </w:pPr>
      <w:r w:rsidRPr="008A3009">
        <w:rPr>
          <w:rFonts w:ascii="Arial" w:hAnsi="Arial" w:cs="Arial"/>
          <w:sz w:val="22"/>
          <w:szCs w:val="22"/>
        </w:rPr>
        <w:t>L</w:t>
      </w:r>
      <w:r w:rsidRPr="008A3009">
        <w:rPr>
          <w:rFonts w:ascii="Arial" w:hAnsi="Arial" w:cs="Arial"/>
          <w:bCs/>
          <w:sz w:val="22"/>
          <w:szCs w:val="22"/>
        </w:rPr>
        <w:t xml:space="preserve">ogo displayed </w:t>
      </w:r>
      <w:r w:rsidRPr="008A3009">
        <w:rPr>
          <w:rFonts w:ascii="Arial" w:hAnsi="Arial" w:cs="Arial"/>
          <w:sz w:val="22"/>
          <w:szCs w:val="22"/>
        </w:rPr>
        <w:t>in printed program and onsite signage</w:t>
      </w:r>
    </w:p>
    <w:p w14:paraId="2C67EBB2" w14:textId="77777777" w:rsidR="00F52417" w:rsidRDefault="00F52417" w:rsidP="00F52417">
      <w:pPr>
        <w:rPr>
          <w:rFonts w:ascii="Arial" w:hAnsi="Arial" w:cs="Arial"/>
          <w:sz w:val="22"/>
          <w:szCs w:val="22"/>
        </w:rPr>
      </w:pPr>
    </w:p>
    <w:p w14:paraId="3B216568" w14:textId="1DC79969" w:rsidR="00F52417" w:rsidRPr="00F52417" w:rsidRDefault="00F52417" w:rsidP="00F52417">
      <w:pPr>
        <w:rPr>
          <w:rFonts w:ascii="Arial" w:hAnsi="Arial" w:cs="Arial"/>
          <w:sz w:val="22"/>
          <w:szCs w:val="22"/>
        </w:rPr>
      </w:pPr>
    </w:p>
    <w:p w14:paraId="79C2D4D4" w14:textId="394FB62D" w:rsidR="008A3009" w:rsidRDefault="00F52417" w:rsidP="00F52417">
      <w:pPr>
        <w:pStyle w:val="BodyText"/>
        <w:tabs>
          <w:tab w:val="left" w:pos="360"/>
          <w:tab w:val="left" w:pos="720"/>
        </w:tabs>
        <w:spacing w:after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>
        <w:rPr>
          <w:rFonts w:ascii="Arial" w:hAnsi="Arial" w:cs="Arial"/>
          <w:bCs/>
          <w:sz w:val="16"/>
          <w:szCs w:val="16"/>
        </w:rPr>
        <w:tab/>
      </w:r>
      <w:r w:rsidR="002A0032">
        <w:rPr>
          <w:noProof/>
        </w:rPr>
        <w:drawing>
          <wp:inline distT="0" distB="0" distL="0" distR="0" wp14:anchorId="42FC4E53" wp14:editId="6455A84E">
            <wp:extent cx="2452254" cy="1119926"/>
            <wp:effectExtent l="0" t="0" r="5715" b="4445"/>
            <wp:docPr id="1" name="Picture 1" descr="Image result for northwest technical college bemid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northwest technical college bemidj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139" cy="112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BCD0A" w14:textId="77777777" w:rsidR="008A3009" w:rsidRDefault="008A3009" w:rsidP="00126E0A">
      <w:pPr>
        <w:pStyle w:val="BodyText"/>
        <w:tabs>
          <w:tab w:val="left" w:pos="360"/>
          <w:tab w:val="left" w:pos="720"/>
        </w:tabs>
        <w:spacing w:after="0"/>
        <w:ind w:left="720"/>
        <w:rPr>
          <w:rFonts w:ascii="Arial" w:hAnsi="Arial" w:cs="Arial"/>
          <w:bCs/>
          <w:sz w:val="16"/>
          <w:szCs w:val="16"/>
        </w:rPr>
      </w:pPr>
    </w:p>
    <w:p w14:paraId="3CA5D492" w14:textId="77777777" w:rsidR="008A3009" w:rsidRDefault="008A3009" w:rsidP="00126E0A">
      <w:pPr>
        <w:pStyle w:val="BodyText"/>
        <w:tabs>
          <w:tab w:val="left" w:pos="360"/>
          <w:tab w:val="left" w:pos="720"/>
        </w:tabs>
        <w:spacing w:after="0"/>
        <w:ind w:left="720"/>
        <w:rPr>
          <w:rFonts w:ascii="Arial" w:hAnsi="Arial" w:cs="Arial"/>
          <w:bCs/>
          <w:sz w:val="16"/>
          <w:szCs w:val="16"/>
        </w:rPr>
      </w:pPr>
    </w:p>
    <w:p w14:paraId="0048CD8F" w14:textId="77777777" w:rsidR="000A751A" w:rsidRDefault="00F15D02" w:rsidP="002A0032">
      <w:pPr>
        <w:tabs>
          <w:tab w:val="left" w:pos="360"/>
          <w:tab w:val="left" w:pos="720"/>
        </w:tabs>
        <w:jc w:val="center"/>
        <w:rPr>
          <w:rFonts w:ascii="Arial" w:hAnsi="Arial" w:cs="Arial"/>
          <w:sz w:val="20"/>
          <w:szCs w:val="20"/>
        </w:rPr>
      </w:pPr>
      <w:r w:rsidRPr="008A3009">
        <w:rPr>
          <w:rFonts w:ascii="Arial" w:hAnsi="Arial" w:cs="Arial"/>
          <w:sz w:val="20"/>
          <w:szCs w:val="20"/>
        </w:rPr>
        <w:t xml:space="preserve">For more information and </w:t>
      </w:r>
      <w:r w:rsidRPr="008A3009">
        <w:rPr>
          <w:rFonts w:ascii="Arial" w:hAnsi="Arial" w:cs="Arial"/>
          <w:b/>
          <w:sz w:val="20"/>
          <w:szCs w:val="20"/>
          <w:highlight w:val="yellow"/>
        </w:rPr>
        <w:t xml:space="preserve">to reserve your </w:t>
      </w:r>
      <w:r w:rsidR="008A3009" w:rsidRPr="008A3009">
        <w:rPr>
          <w:rFonts w:ascii="Arial" w:hAnsi="Arial" w:cs="Arial"/>
          <w:b/>
          <w:sz w:val="20"/>
          <w:szCs w:val="20"/>
          <w:highlight w:val="yellow"/>
        </w:rPr>
        <w:t>MN CHW Rural Health</w:t>
      </w:r>
      <w:r w:rsidRPr="008A3009">
        <w:rPr>
          <w:rFonts w:ascii="Arial" w:hAnsi="Arial" w:cs="Arial"/>
          <w:b/>
          <w:sz w:val="20"/>
          <w:szCs w:val="20"/>
          <w:highlight w:val="yellow"/>
        </w:rPr>
        <w:t xml:space="preserve"> Sponsorship, please contact</w:t>
      </w:r>
      <w:r w:rsidR="008E5522" w:rsidRPr="008A3009">
        <w:rPr>
          <w:rFonts w:ascii="Arial" w:hAnsi="Arial" w:cs="Arial"/>
          <w:b/>
          <w:sz w:val="20"/>
          <w:szCs w:val="20"/>
          <w:highlight w:val="yellow"/>
        </w:rPr>
        <w:t xml:space="preserve"> us</w:t>
      </w:r>
      <w:r w:rsidR="002A0032">
        <w:rPr>
          <w:rFonts w:ascii="Arial" w:hAnsi="Arial" w:cs="Arial"/>
          <w:sz w:val="20"/>
          <w:szCs w:val="20"/>
        </w:rPr>
        <w:t xml:space="preserve"> </w:t>
      </w:r>
    </w:p>
    <w:p w14:paraId="40D8BA02" w14:textId="761B5F0E" w:rsidR="00F15D02" w:rsidRPr="002A0032" w:rsidRDefault="002A0032" w:rsidP="002A0032">
      <w:pPr>
        <w:tabs>
          <w:tab w:val="left" w:pos="360"/>
          <w:tab w:val="left" w:pos="720"/>
        </w:tabs>
        <w:jc w:val="center"/>
        <w:rPr>
          <w:rFonts w:ascii="Arial" w:hAnsi="Arial" w:cs="Arial"/>
          <w:b/>
          <w:sz w:val="20"/>
          <w:szCs w:val="20"/>
        </w:rPr>
      </w:pPr>
      <w:r w:rsidRPr="002A0032">
        <w:rPr>
          <w:rFonts w:ascii="Arial" w:hAnsi="Arial" w:cs="Arial"/>
          <w:b/>
          <w:sz w:val="20"/>
          <w:szCs w:val="20"/>
          <w:highlight w:val="yellow"/>
        </w:rPr>
        <w:t xml:space="preserve">NO LATER THAN </w:t>
      </w:r>
      <w:r w:rsidR="000A751A">
        <w:rPr>
          <w:rFonts w:ascii="Arial" w:hAnsi="Arial" w:cs="Arial"/>
          <w:b/>
          <w:sz w:val="20"/>
          <w:szCs w:val="20"/>
          <w:highlight w:val="yellow"/>
        </w:rPr>
        <w:t>SEPTEMBER</w:t>
      </w:r>
      <w:r w:rsidRPr="002A0032">
        <w:rPr>
          <w:rFonts w:ascii="Arial" w:hAnsi="Arial" w:cs="Arial"/>
          <w:b/>
          <w:sz w:val="20"/>
          <w:szCs w:val="20"/>
          <w:highlight w:val="yellow"/>
        </w:rPr>
        <w:t xml:space="preserve"> 1</w:t>
      </w:r>
      <w:r w:rsidRPr="002A0032">
        <w:rPr>
          <w:rFonts w:ascii="Arial" w:hAnsi="Arial" w:cs="Arial"/>
          <w:b/>
          <w:sz w:val="20"/>
          <w:szCs w:val="20"/>
          <w:highlight w:val="yellow"/>
          <w:vertAlign w:val="superscript"/>
        </w:rPr>
        <w:t>ST</w:t>
      </w:r>
      <w:r w:rsidRPr="002A0032">
        <w:rPr>
          <w:rFonts w:ascii="Arial" w:hAnsi="Arial" w:cs="Arial"/>
          <w:b/>
          <w:sz w:val="20"/>
          <w:szCs w:val="20"/>
          <w:highlight w:val="yellow"/>
        </w:rPr>
        <w:t>, 2</w:t>
      </w:r>
      <w:r w:rsidRPr="000A751A">
        <w:rPr>
          <w:rFonts w:ascii="Arial" w:hAnsi="Arial" w:cs="Arial"/>
          <w:b/>
          <w:sz w:val="20"/>
          <w:szCs w:val="20"/>
          <w:highlight w:val="yellow"/>
        </w:rPr>
        <w:t>0</w:t>
      </w:r>
      <w:r w:rsidR="000A751A" w:rsidRPr="000A751A">
        <w:rPr>
          <w:rFonts w:ascii="Arial" w:hAnsi="Arial" w:cs="Arial"/>
          <w:b/>
          <w:sz w:val="20"/>
          <w:szCs w:val="20"/>
          <w:highlight w:val="yellow"/>
        </w:rPr>
        <w:t>21</w:t>
      </w:r>
    </w:p>
    <w:p w14:paraId="13ECA5A5" w14:textId="503D3881" w:rsidR="005D1BBB" w:rsidRPr="003D09A6" w:rsidRDefault="000A751A" w:rsidP="0030490D">
      <w:pPr>
        <w:tabs>
          <w:tab w:val="left" w:pos="360"/>
          <w:tab w:val="left" w:pos="720"/>
        </w:tabs>
        <w:ind w:left="7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Sarah Be</w:t>
      </w:r>
      <w:r w:rsidR="00195420">
        <w:rPr>
          <w:rFonts w:ascii="Arial" w:hAnsi="Arial" w:cs="Arial"/>
          <w:sz w:val="20"/>
          <w:szCs w:val="20"/>
        </w:rPr>
        <w:t>hrens</w:t>
      </w:r>
      <w:r w:rsidR="008A3009">
        <w:rPr>
          <w:rFonts w:ascii="Arial" w:hAnsi="Arial" w:cs="Arial"/>
          <w:sz w:val="20"/>
          <w:szCs w:val="20"/>
        </w:rPr>
        <w:t xml:space="preserve"> at </w:t>
      </w:r>
      <w:hyperlink r:id="rId10" w:history="1">
        <w:r w:rsidR="00DE17C0" w:rsidRPr="00305358">
          <w:rPr>
            <w:rStyle w:val="Hyperlink"/>
            <w:rFonts w:ascii="Arial" w:hAnsi="Arial" w:cs="Arial"/>
            <w:sz w:val="20"/>
            <w:szCs w:val="20"/>
          </w:rPr>
          <w:t>sarah.behrens@ntcmn.edu</w:t>
        </w:r>
      </w:hyperlink>
      <w:r w:rsidR="008A3009">
        <w:rPr>
          <w:rFonts w:ascii="Arial" w:hAnsi="Arial" w:cs="Arial"/>
          <w:sz w:val="20"/>
          <w:szCs w:val="20"/>
        </w:rPr>
        <w:t xml:space="preserve"> 218-</w:t>
      </w:r>
      <w:r w:rsidR="00DE17C0">
        <w:rPr>
          <w:rFonts w:ascii="Arial" w:hAnsi="Arial" w:cs="Arial"/>
          <w:sz w:val="20"/>
          <w:szCs w:val="20"/>
        </w:rPr>
        <w:t>755-</w:t>
      </w:r>
      <w:r w:rsidR="00C90F4A">
        <w:rPr>
          <w:rFonts w:ascii="Arial" w:hAnsi="Arial" w:cs="Arial"/>
          <w:sz w:val="20"/>
          <w:szCs w:val="20"/>
        </w:rPr>
        <w:t>4902</w:t>
      </w:r>
    </w:p>
    <w:sectPr w:rsidR="005D1BBB" w:rsidRPr="003D09A6" w:rsidSect="00126E0A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9E63" w14:textId="77777777" w:rsidR="009A02E1" w:rsidRDefault="009A02E1" w:rsidP="00B769A1">
      <w:r>
        <w:separator/>
      </w:r>
    </w:p>
  </w:endnote>
  <w:endnote w:type="continuationSeparator" w:id="0">
    <w:p w14:paraId="130B7FA3" w14:textId="77777777" w:rsidR="009A02E1" w:rsidRDefault="009A02E1" w:rsidP="00B7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7C9C4" w14:textId="77777777" w:rsidR="00B90DB7" w:rsidRPr="009D14BE" w:rsidRDefault="00B90DB7" w:rsidP="00164D71">
    <w:pPr>
      <w:pStyle w:val="Footer"/>
      <w:jc w:val="right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C2C08" w14:textId="77777777" w:rsidR="009A02E1" w:rsidRDefault="009A02E1" w:rsidP="00B769A1">
      <w:r>
        <w:separator/>
      </w:r>
    </w:p>
  </w:footnote>
  <w:footnote w:type="continuationSeparator" w:id="0">
    <w:p w14:paraId="06479015" w14:textId="77777777" w:rsidR="009A02E1" w:rsidRDefault="009A02E1" w:rsidP="00B7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7905"/>
    <w:multiLevelType w:val="hybridMultilevel"/>
    <w:tmpl w:val="0F160F0C"/>
    <w:lvl w:ilvl="0" w:tplc="4E5464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06B8D"/>
    <w:multiLevelType w:val="multilevel"/>
    <w:tmpl w:val="B754A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B21FE4"/>
    <w:multiLevelType w:val="hybridMultilevel"/>
    <w:tmpl w:val="50A09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C64B4"/>
    <w:multiLevelType w:val="hybridMultilevel"/>
    <w:tmpl w:val="413E5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D02"/>
    <w:rsid w:val="000441B7"/>
    <w:rsid w:val="000671B7"/>
    <w:rsid w:val="000A751A"/>
    <w:rsid w:val="00126E0A"/>
    <w:rsid w:val="00164D71"/>
    <w:rsid w:val="00195420"/>
    <w:rsid w:val="001F0D2D"/>
    <w:rsid w:val="001F28A0"/>
    <w:rsid w:val="002776DD"/>
    <w:rsid w:val="002A0032"/>
    <w:rsid w:val="002C7DA1"/>
    <w:rsid w:val="0030490D"/>
    <w:rsid w:val="003637A0"/>
    <w:rsid w:val="003A18CF"/>
    <w:rsid w:val="003D09A6"/>
    <w:rsid w:val="00420496"/>
    <w:rsid w:val="00426D5D"/>
    <w:rsid w:val="004717B7"/>
    <w:rsid w:val="00505A1E"/>
    <w:rsid w:val="0054626F"/>
    <w:rsid w:val="005D1BBB"/>
    <w:rsid w:val="005E14FB"/>
    <w:rsid w:val="00610C5A"/>
    <w:rsid w:val="00646D88"/>
    <w:rsid w:val="006A4422"/>
    <w:rsid w:val="006C76DE"/>
    <w:rsid w:val="006D4C06"/>
    <w:rsid w:val="006E7AF1"/>
    <w:rsid w:val="00736CEE"/>
    <w:rsid w:val="00745D82"/>
    <w:rsid w:val="00835320"/>
    <w:rsid w:val="00843DA2"/>
    <w:rsid w:val="0086114A"/>
    <w:rsid w:val="00863FE1"/>
    <w:rsid w:val="008A3009"/>
    <w:rsid w:val="008B2B52"/>
    <w:rsid w:val="008E5522"/>
    <w:rsid w:val="009102C5"/>
    <w:rsid w:val="0094078D"/>
    <w:rsid w:val="00956708"/>
    <w:rsid w:val="009A02E1"/>
    <w:rsid w:val="009C25B1"/>
    <w:rsid w:val="009D14BE"/>
    <w:rsid w:val="00A5798E"/>
    <w:rsid w:val="00A72122"/>
    <w:rsid w:val="00AA2305"/>
    <w:rsid w:val="00B37365"/>
    <w:rsid w:val="00B769A1"/>
    <w:rsid w:val="00B90DB7"/>
    <w:rsid w:val="00BC33EE"/>
    <w:rsid w:val="00BF3403"/>
    <w:rsid w:val="00C2037E"/>
    <w:rsid w:val="00C5265C"/>
    <w:rsid w:val="00C66E44"/>
    <w:rsid w:val="00C85723"/>
    <w:rsid w:val="00C90F4A"/>
    <w:rsid w:val="00D37C96"/>
    <w:rsid w:val="00D50825"/>
    <w:rsid w:val="00DC47B2"/>
    <w:rsid w:val="00DD105A"/>
    <w:rsid w:val="00DE17C0"/>
    <w:rsid w:val="00E247E3"/>
    <w:rsid w:val="00E40376"/>
    <w:rsid w:val="00E769C3"/>
    <w:rsid w:val="00F14FAC"/>
    <w:rsid w:val="00F15D02"/>
    <w:rsid w:val="00F40A99"/>
    <w:rsid w:val="00F521EB"/>
    <w:rsid w:val="00F52417"/>
    <w:rsid w:val="00F727EB"/>
    <w:rsid w:val="00F73E2E"/>
    <w:rsid w:val="00FC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6B697"/>
  <w15:docId w15:val="{C1A02C8E-5C94-411F-9FC9-09A59F37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15D02"/>
    <w:pPr>
      <w:keepNext/>
      <w:ind w:left="5040"/>
      <w:outlineLvl w:val="0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D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15D02"/>
    <w:rPr>
      <w:rFonts w:ascii="Arial" w:eastAsia="Times New Roman" w:hAnsi="Arial" w:cs="Times New Roman"/>
      <w:b/>
      <w:szCs w:val="24"/>
    </w:rPr>
  </w:style>
  <w:style w:type="character" w:styleId="Hyperlink">
    <w:name w:val="Hyperlink"/>
    <w:rsid w:val="00F15D02"/>
    <w:rPr>
      <w:color w:val="0000FF"/>
      <w:u w:val="single"/>
    </w:rPr>
  </w:style>
  <w:style w:type="paragraph" w:styleId="BodyText">
    <w:name w:val="Body Text"/>
    <w:basedOn w:val="Normal"/>
    <w:link w:val="BodyTextChar"/>
    <w:rsid w:val="00F15D0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15D02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15D0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15D02"/>
    <w:pPr>
      <w:ind w:left="720"/>
      <w:contextualSpacing/>
    </w:pPr>
  </w:style>
  <w:style w:type="table" w:styleId="TableGrid">
    <w:name w:val="Table Grid"/>
    <w:basedOn w:val="TableNormal"/>
    <w:rsid w:val="00F15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F15D0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semiHidden/>
    <w:unhideWhenUsed/>
    <w:rsid w:val="00F15D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F15D0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6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69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6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9A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9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A1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E1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arah.behrens@ntcmn.ed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FA1C2-CD97-4954-99E3-EB944FE5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Behrens, Sarah</cp:lastModifiedBy>
  <cp:revision>4</cp:revision>
  <cp:lastPrinted>2018-02-23T15:54:00Z</cp:lastPrinted>
  <dcterms:created xsi:type="dcterms:W3CDTF">2021-06-15T14:22:00Z</dcterms:created>
  <dcterms:modified xsi:type="dcterms:W3CDTF">2021-06-23T17:26:00Z</dcterms:modified>
</cp:coreProperties>
</file>